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dell’ 11 aprile 2024, n. 72 e del 22 maggio 2025, n. 96 –Avviso Pubblico </w:t>
      </w:r>
      <w:proofErr w:type="spellStart"/>
      <w:r w:rsidR="006F0B69" w:rsidRPr="00C929F2">
        <w:rPr>
          <w:rFonts w:ascii="Book Antiqua" w:hAnsi="Book Antiqua"/>
          <w:b/>
          <w:color w:val="000000"/>
          <w:lang w:eastAsia="it-IT"/>
        </w:rPr>
        <w:t>prot</w:t>
      </w:r>
      <w:proofErr w:type="spellEnd"/>
      <w:r w:rsidR="006F0B69" w:rsidRPr="00C929F2">
        <w:rPr>
          <w:rFonts w:ascii="Book Antiqua" w:hAnsi="Book Antiqua"/>
          <w:b/>
          <w:color w:val="000000"/>
          <w:lang w:eastAsia="it-IT"/>
        </w:rPr>
        <w:t>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A-FSEPNCA- 2025-1144 “DISPERSIONE ZERO.TER codice CUP B44D25001650007</w:t>
      </w:r>
    </w:p>
    <w:p w:rsidR="008312A5" w:rsidRPr="00047DB8" w:rsidRDefault="00F16A70" w:rsidP="00F73C11">
      <w:pPr>
        <w:adjustRightInd w:val="0"/>
        <w:rPr>
          <w:rFonts w:ascii="Book Antiqua" w:hAnsi="Book Antiqua"/>
          <w:b/>
          <w:u w:val="single"/>
        </w:rPr>
      </w:pPr>
      <w:r w:rsidRPr="00047DB8">
        <w:rPr>
          <w:b/>
          <w:u w:val="single"/>
        </w:rPr>
        <w:t xml:space="preserve">Modulo: </w:t>
      </w:r>
      <w:r w:rsidR="00047DB8" w:rsidRPr="00047DB8">
        <w:rPr>
          <w:rFonts w:ascii="Book Antiqua" w:hAnsi="Book Antiqua"/>
        </w:rPr>
        <w:t>“MAMMA MIA il musical”</w:t>
      </w:r>
    </w:p>
    <w:p w:rsidR="008C6A2E" w:rsidRDefault="008C6A2E" w:rsidP="008C6A2E">
      <w:pPr>
        <w:ind w:left="124"/>
        <w:rPr>
          <w:sz w:val="20"/>
        </w:rPr>
      </w:pPr>
      <w:bookmarkStart w:id="0" w:name="_GoBack"/>
      <w:bookmarkEnd w:id="0"/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047DB8"/>
    <w:rsid w:val="003019E3"/>
    <w:rsid w:val="004A4A9C"/>
    <w:rsid w:val="006F0B69"/>
    <w:rsid w:val="007B19F6"/>
    <w:rsid w:val="008312A5"/>
    <w:rsid w:val="008C6A2E"/>
    <w:rsid w:val="00B70C4E"/>
    <w:rsid w:val="00F16A70"/>
    <w:rsid w:val="00F73C1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10</cp:revision>
  <cp:lastPrinted>2025-10-09T09:28:00Z</cp:lastPrinted>
  <dcterms:created xsi:type="dcterms:W3CDTF">2025-10-09T09:33:00Z</dcterms:created>
  <dcterms:modified xsi:type="dcterms:W3CDTF">2026-02-27T07:26:00Z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